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424D" w:rsidRPr="00C36819" w:rsidRDefault="00E3424D" w:rsidP="003D088C">
      <w:pPr>
        <w:spacing w:after="0" w:line="360" w:lineRule="auto"/>
        <w:rPr>
          <w:rFonts w:ascii="Times New Roman" w:hAnsi="Times New Roman" w:cs="Times New Roman"/>
          <w:sz w:val="24"/>
          <w:szCs w:val="24"/>
        </w:rPr>
      </w:pPr>
    </w:p>
    <w:p w:rsidR="00BB7A55" w:rsidRPr="00C36819" w:rsidRDefault="00BB7A55" w:rsidP="003D088C">
      <w:pPr>
        <w:spacing w:after="0" w:line="360" w:lineRule="auto"/>
        <w:jc w:val="right"/>
        <w:rPr>
          <w:rFonts w:ascii="Times New Roman" w:hAnsi="Times New Roman" w:cs="Times New Roman"/>
          <w:sz w:val="24"/>
          <w:szCs w:val="24"/>
        </w:rPr>
      </w:pPr>
      <w:r w:rsidRPr="00C36819">
        <w:rPr>
          <w:rFonts w:ascii="Times New Roman" w:hAnsi="Times New Roman" w:cs="Times New Roman"/>
          <w:sz w:val="24"/>
          <w:szCs w:val="24"/>
        </w:rPr>
        <w:t>January 6, 2014</w:t>
      </w:r>
    </w:p>
    <w:p w:rsidR="00BB7A55" w:rsidRPr="00C36819" w:rsidRDefault="00BB7A55" w:rsidP="003D088C">
      <w:pPr>
        <w:spacing w:after="0" w:line="360" w:lineRule="auto"/>
        <w:jc w:val="right"/>
        <w:rPr>
          <w:rFonts w:ascii="Times New Roman" w:hAnsi="Times New Roman" w:cs="Times New Roman"/>
          <w:sz w:val="24"/>
          <w:szCs w:val="24"/>
        </w:rPr>
      </w:pPr>
    </w:p>
    <w:p w:rsidR="00BB7A55" w:rsidRPr="00C36819" w:rsidRDefault="00BB7A55" w:rsidP="003D088C">
      <w:p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 xml:space="preserve">Dear </w:t>
      </w:r>
      <w:proofErr w:type="spellStart"/>
      <w:r w:rsidRPr="00C36819">
        <w:rPr>
          <w:rFonts w:ascii="Times New Roman" w:hAnsi="Times New Roman" w:cs="Times New Roman"/>
          <w:sz w:val="24"/>
          <w:szCs w:val="24"/>
        </w:rPr>
        <w:t>Ferson</w:t>
      </w:r>
      <w:proofErr w:type="spellEnd"/>
      <w:r w:rsidRPr="00C36819">
        <w:rPr>
          <w:rFonts w:ascii="Times New Roman" w:hAnsi="Times New Roman" w:cs="Times New Roman"/>
          <w:sz w:val="24"/>
          <w:szCs w:val="24"/>
        </w:rPr>
        <w:t xml:space="preserve"> Families,</w:t>
      </w:r>
    </w:p>
    <w:p w:rsidR="00BB7A55" w:rsidRPr="00C36819" w:rsidRDefault="00BB7A55" w:rsidP="003D088C">
      <w:pPr>
        <w:spacing w:after="0" w:line="360" w:lineRule="auto"/>
        <w:rPr>
          <w:rFonts w:ascii="Times New Roman" w:hAnsi="Times New Roman" w:cs="Times New Roman"/>
          <w:sz w:val="24"/>
          <w:szCs w:val="24"/>
        </w:rPr>
      </w:pPr>
    </w:p>
    <w:p w:rsidR="00BB7A55" w:rsidRPr="00C36819" w:rsidRDefault="00BB7A55" w:rsidP="003D088C">
      <w:p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ab/>
        <w:t xml:space="preserve">Happy New Year to you and your family!  Here at the Creek we are ready for a great finish to an already terrific school year.  We wanted to thank all of our students, staff, and parents for a great Holiday Season at the school.  The concerts, performances, events, parties, gifts, and fellowship was a wonderful way to finish the 2013 school year.  We also wanted to recognize our Fifth Grade students for completing and graduating from the Too Good </w:t>
      </w:r>
      <w:proofErr w:type="gramStart"/>
      <w:r w:rsidRPr="00C36819">
        <w:rPr>
          <w:rFonts w:ascii="Times New Roman" w:hAnsi="Times New Roman" w:cs="Times New Roman"/>
          <w:sz w:val="24"/>
          <w:szCs w:val="24"/>
        </w:rPr>
        <w:t>For</w:t>
      </w:r>
      <w:proofErr w:type="gramEnd"/>
      <w:r w:rsidRPr="00C36819">
        <w:rPr>
          <w:rFonts w:ascii="Times New Roman" w:hAnsi="Times New Roman" w:cs="Times New Roman"/>
          <w:sz w:val="24"/>
          <w:szCs w:val="24"/>
        </w:rPr>
        <w:t xml:space="preserve"> Drugs program. They all worked hard with Officer </w:t>
      </w:r>
      <w:proofErr w:type="spellStart"/>
      <w:r w:rsidRPr="00C36819">
        <w:rPr>
          <w:rFonts w:ascii="Times New Roman" w:hAnsi="Times New Roman" w:cs="Times New Roman"/>
          <w:sz w:val="24"/>
          <w:szCs w:val="24"/>
        </w:rPr>
        <w:t>Gartland</w:t>
      </w:r>
      <w:proofErr w:type="spellEnd"/>
      <w:r w:rsidRPr="00C36819">
        <w:rPr>
          <w:rFonts w:ascii="Times New Roman" w:hAnsi="Times New Roman" w:cs="Times New Roman"/>
          <w:sz w:val="24"/>
          <w:szCs w:val="24"/>
        </w:rPr>
        <w:t xml:space="preserve"> to learn about healthy choices and how to live a drug-free life.  Great job boys and girls!</w:t>
      </w:r>
    </w:p>
    <w:p w:rsidR="00BB7A55" w:rsidRPr="00C36819" w:rsidRDefault="00BB7A55" w:rsidP="003D088C">
      <w:pPr>
        <w:spacing w:after="0" w:line="360" w:lineRule="auto"/>
        <w:rPr>
          <w:rFonts w:ascii="Times New Roman" w:hAnsi="Times New Roman" w:cs="Times New Roman"/>
          <w:sz w:val="24"/>
          <w:szCs w:val="24"/>
        </w:rPr>
      </w:pPr>
    </w:p>
    <w:p w:rsidR="00BB7A55" w:rsidRPr="00C36819" w:rsidRDefault="00BB7A55" w:rsidP="003D088C">
      <w:p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ab/>
        <w:t>In the coming weeks we would want you to be aware of the following;</w:t>
      </w:r>
    </w:p>
    <w:p w:rsidR="00BB7A55" w:rsidRPr="00C36819" w:rsidRDefault="00BB7A55" w:rsidP="003D088C">
      <w:pPr>
        <w:spacing w:after="0" w:line="360" w:lineRule="auto"/>
        <w:rPr>
          <w:rFonts w:ascii="Times New Roman" w:hAnsi="Times New Roman" w:cs="Times New Roman"/>
          <w:sz w:val="24"/>
          <w:szCs w:val="24"/>
        </w:rPr>
      </w:pPr>
    </w:p>
    <w:p w:rsidR="007825A2" w:rsidRPr="00C36819" w:rsidRDefault="007825A2" w:rsidP="003D088C">
      <w:pPr>
        <w:pStyle w:val="ListParagraph"/>
        <w:numPr>
          <w:ilvl w:val="0"/>
          <w:numId w:val="3"/>
        </w:num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 xml:space="preserve">Weather: Please know that students would be having outdoor recess unless it is below zero (with or without </w:t>
      </w:r>
      <w:proofErr w:type="spellStart"/>
      <w:r w:rsidRPr="00C36819">
        <w:rPr>
          <w:rFonts w:ascii="Times New Roman" w:hAnsi="Times New Roman" w:cs="Times New Roman"/>
          <w:sz w:val="24"/>
          <w:szCs w:val="24"/>
        </w:rPr>
        <w:t>windchill</w:t>
      </w:r>
      <w:proofErr w:type="spellEnd"/>
      <w:r w:rsidRPr="00C36819">
        <w:rPr>
          <w:rFonts w:ascii="Times New Roman" w:hAnsi="Times New Roman" w:cs="Times New Roman"/>
          <w:sz w:val="24"/>
          <w:szCs w:val="24"/>
        </w:rPr>
        <w:t xml:space="preserve">).  Please have them dress appropriately for conditions.  Students would need a coat, hat and gloves for recess.  If they would like to play in the snow, then they must have </w:t>
      </w:r>
      <w:proofErr w:type="spellStart"/>
      <w:r w:rsidRPr="00C36819">
        <w:rPr>
          <w:rFonts w:ascii="Times New Roman" w:hAnsi="Times New Roman" w:cs="Times New Roman"/>
          <w:sz w:val="24"/>
          <w:szCs w:val="24"/>
        </w:rPr>
        <w:t>snowpants</w:t>
      </w:r>
      <w:proofErr w:type="spellEnd"/>
      <w:r w:rsidRPr="00C36819">
        <w:rPr>
          <w:rFonts w:ascii="Times New Roman" w:hAnsi="Times New Roman" w:cs="Times New Roman"/>
          <w:sz w:val="24"/>
          <w:szCs w:val="24"/>
        </w:rPr>
        <w:t xml:space="preserve"> and boots as well.  Final determinations about recess are made by the office throughout the school day.  In the case of a snow day, a Connect-Ed message would be sent to all parents in the D303 community.  There would also be information available on our webpage, </w:t>
      </w:r>
      <w:hyperlink r:id="rId8" w:history="1">
        <w:r w:rsidRPr="00C36819">
          <w:rPr>
            <w:rStyle w:val="Hyperlink"/>
            <w:rFonts w:ascii="Times New Roman" w:hAnsi="Times New Roman" w:cs="Times New Roman"/>
            <w:sz w:val="24"/>
            <w:szCs w:val="24"/>
          </w:rPr>
          <w:t>www.d303.org</w:t>
        </w:r>
      </w:hyperlink>
      <w:r w:rsidRPr="00C36819">
        <w:rPr>
          <w:rFonts w:ascii="Times New Roman" w:hAnsi="Times New Roman" w:cs="Times New Roman"/>
          <w:sz w:val="24"/>
          <w:szCs w:val="24"/>
        </w:rPr>
        <w:t xml:space="preserve">.  </w:t>
      </w:r>
    </w:p>
    <w:p w:rsidR="007825A2" w:rsidRPr="00C36819" w:rsidRDefault="007825A2" w:rsidP="003D088C">
      <w:pPr>
        <w:spacing w:after="0" w:line="360" w:lineRule="auto"/>
        <w:rPr>
          <w:rFonts w:ascii="Times New Roman" w:hAnsi="Times New Roman" w:cs="Times New Roman"/>
          <w:sz w:val="24"/>
          <w:szCs w:val="24"/>
        </w:rPr>
      </w:pPr>
    </w:p>
    <w:p w:rsidR="007825A2" w:rsidRPr="00C36819" w:rsidRDefault="007825A2" w:rsidP="003D088C">
      <w:pPr>
        <w:pStyle w:val="ListParagraph"/>
        <w:numPr>
          <w:ilvl w:val="0"/>
          <w:numId w:val="3"/>
        </w:num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ISAT Testing: All students in 3</w:t>
      </w:r>
      <w:r w:rsidRPr="00C36819">
        <w:rPr>
          <w:rFonts w:ascii="Times New Roman" w:hAnsi="Times New Roman" w:cs="Times New Roman"/>
          <w:sz w:val="24"/>
          <w:szCs w:val="24"/>
          <w:vertAlign w:val="superscript"/>
        </w:rPr>
        <w:t>rd</w:t>
      </w:r>
      <w:r w:rsidRPr="00C36819">
        <w:rPr>
          <w:rFonts w:ascii="Times New Roman" w:hAnsi="Times New Roman" w:cs="Times New Roman"/>
          <w:sz w:val="24"/>
          <w:szCs w:val="24"/>
        </w:rPr>
        <w:t>, 4</w:t>
      </w:r>
      <w:r w:rsidRPr="00C36819">
        <w:rPr>
          <w:rFonts w:ascii="Times New Roman" w:hAnsi="Times New Roman" w:cs="Times New Roman"/>
          <w:sz w:val="24"/>
          <w:szCs w:val="24"/>
          <w:vertAlign w:val="superscript"/>
        </w:rPr>
        <w:t>th</w:t>
      </w:r>
      <w:r w:rsidRPr="00C36819">
        <w:rPr>
          <w:rFonts w:ascii="Times New Roman" w:hAnsi="Times New Roman" w:cs="Times New Roman"/>
          <w:sz w:val="24"/>
          <w:szCs w:val="24"/>
        </w:rPr>
        <w:t>, and 5</w:t>
      </w:r>
      <w:r w:rsidRPr="00C36819">
        <w:rPr>
          <w:rFonts w:ascii="Times New Roman" w:hAnsi="Times New Roman" w:cs="Times New Roman"/>
          <w:sz w:val="24"/>
          <w:szCs w:val="24"/>
          <w:vertAlign w:val="superscript"/>
        </w:rPr>
        <w:t>th</w:t>
      </w:r>
      <w:r w:rsidRPr="00C36819">
        <w:rPr>
          <w:rFonts w:ascii="Times New Roman" w:hAnsi="Times New Roman" w:cs="Times New Roman"/>
          <w:sz w:val="24"/>
          <w:szCs w:val="24"/>
        </w:rPr>
        <w:t xml:space="preserve"> grade will be taking the state ISAT tests in March.  Testing will be conducted the week of March 3</w:t>
      </w:r>
      <w:r w:rsidRPr="00C36819">
        <w:rPr>
          <w:rFonts w:ascii="Times New Roman" w:hAnsi="Times New Roman" w:cs="Times New Roman"/>
          <w:sz w:val="24"/>
          <w:szCs w:val="24"/>
          <w:vertAlign w:val="superscript"/>
        </w:rPr>
        <w:t>rd</w:t>
      </w:r>
      <w:r w:rsidRPr="00C36819">
        <w:rPr>
          <w:rFonts w:ascii="Times New Roman" w:hAnsi="Times New Roman" w:cs="Times New Roman"/>
          <w:sz w:val="24"/>
          <w:szCs w:val="24"/>
        </w:rPr>
        <w:t xml:space="preserve"> to March 7</w:t>
      </w:r>
      <w:r w:rsidRPr="00C36819">
        <w:rPr>
          <w:rFonts w:ascii="Times New Roman" w:hAnsi="Times New Roman" w:cs="Times New Roman"/>
          <w:sz w:val="24"/>
          <w:szCs w:val="24"/>
          <w:vertAlign w:val="superscript"/>
        </w:rPr>
        <w:t>th</w:t>
      </w:r>
      <w:r w:rsidRPr="00C36819">
        <w:rPr>
          <w:rFonts w:ascii="Times New Roman" w:hAnsi="Times New Roman" w:cs="Times New Roman"/>
          <w:sz w:val="24"/>
          <w:szCs w:val="24"/>
        </w:rPr>
        <w:t>.  There is no outside preparation needed for these assessments</w:t>
      </w:r>
      <w:r w:rsidR="00F057B9" w:rsidRPr="00C36819">
        <w:rPr>
          <w:rFonts w:ascii="Times New Roman" w:hAnsi="Times New Roman" w:cs="Times New Roman"/>
          <w:sz w:val="24"/>
          <w:szCs w:val="24"/>
        </w:rPr>
        <w:t xml:space="preserve"> (you students are very well prepared!)</w:t>
      </w:r>
      <w:r w:rsidRPr="00C36819">
        <w:rPr>
          <w:rFonts w:ascii="Times New Roman" w:hAnsi="Times New Roman" w:cs="Times New Roman"/>
          <w:sz w:val="24"/>
          <w:szCs w:val="24"/>
        </w:rPr>
        <w:t xml:space="preserve">, other than a good breakfast and a good night’s sleep.  </w:t>
      </w:r>
      <w:r w:rsidR="00F057B9" w:rsidRPr="00C36819">
        <w:rPr>
          <w:rFonts w:ascii="Times New Roman" w:hAnsi="Times New Roman" w:cs="Times New Roman"/>
          <w:sz w:val="24"/>
          <w:szCs w:val="24"/>
        </w:rPr>
        <w:t xml:space="preserve">Grade level specific testing schedules will be available for the week of testing.  Please ensure that your child is present at school each day of the testing week.  If an absence occurs, makeups would be conducted as soon as possible.  </w:t>
      </w:r>
    </w:p>
    <w:p w:rsidR="00F057B9" w:rsidRPr="00C36819" w:rsidRDefault="00F057B9" w:rsidP="003D088C">
      <w:pPr>
        <w:pStyle w:val="ListParagraph"/>
        <w:spacing w:line="360" w:lineRule="auto"/>
        <w:rPr>
          <w:rFonts w:ascii="Times New Roman" w:hAnsi="Times New Roman" w:cs="Times New Roman"/>
          <w:sz w:val="24"/>
          <w:szCs w:val="24"/>
        </w:rPr>
      </w:pPr>
    </w:p>
    <w:p w:rsidR="00F057B9" w:rsidRPr="00C36819" w:rsidRDefault="00F057B9" w:rsidP="003D088C">
      <w:pPr>
        <w:pStyle w:val="ListParagraph"/>
        <w:numPr>
          <w:ilvl w:val="0"/>
          <w:numId w:val="3"/>
        </w:numPr>
        <w:spacing w:after="0" w:line="360" w:lineRule="auto"/>
        <w:rPr>
          <w:rFonts w:ascii="Times New Roman" w:hAnsi="Times New Roman" w:cs="Times New Roman"/>
          <w:sz w:val="24"/>
          <w:szCs w:val="24"/>
        </w:rPr>
      </w:pPr>
      <w:r w:rsidRPr="00C36819">
        <w:rPr>
          <w:rFonts w:ascii="Times New Roman" w:hAnsi="Times New Roman" w:cs="Times New Roman"/>
          <w:sz w:val="24"/>
          <w:szCs w:val="24"/>
        </w:rPr>
        <w:lastRenderedPageBreak/>
        <w:t xml:space="preserve">Busing: Please know that your child cannot ride a different bus home, unless this is pre-approved by the Transportation Department.  Alternate transportation arrangements are only approved for emergency situations.  If you need to have alternate arrangements pre-approved, please call the Director of Transportation, Blanca </w:t>
      </w:r>
      <w:proofErr w:type="spellStart"/>
      <w:r w:rsidRPr="00C36819">
        <w:rPr>
          <w:rFonts w:ascii="Times New Roman" w:hAnsi="Times New Roman" w:cs="Times New Roman"/>
          <w:sz w:val="24"/>
          <w:szCs w:val="24"/>
        </w:rPr>
        <w:t>Souders</w:t>
      </w:r>
      <w:proofErr w:type="spellEnd"/>
      <w:r w:rsidRPr="00C36819">
        <w:rPr>
          <w:rFonts w:ascii="Times New Roman" w:hAnsi="Times New Roman" w:cs="Times New Roman"/>
          <w:sz w:val="24"/>
          <w:szCs w:val="24"/>
        </w:rPr>
        <w:t>, at 331-228-5185.  Thank you.</w:t>
      </w:r>
    </w:p>
    <w:p w:rsidR="00F057B9" w:rsidRPr="00C36819" w:rsidRDefault="00F057B9" w:rsidP="003D088C">
      <w:pPr>
        <w:pStyle w:val="ListParagraph"/>
        <w:spacing w:line="360" w:lineRule="auto"/>
        <w:rPr>
          <w:rFonts w:ascii="Times New Roman" w:hAnsi="Times New Roman" w:cs="Times New Roman"/>
          <w:sz w:val="24"/>
          <w:szCs w:val="24"/>
        </w:rPr>
      </w:pPr>
    </w:p>
    <w:p w:rsidR="00F057B9" w:rsidRPr="00C36819" w:rsidRDefault="009031B8" w:rsidP="003D088C">
      <w:pPr>
        <w:pStyle w:val="ListParagraph"/>
        <w:numPr>
          <w:ilvl w:val="0"/>
          <w:numId w:val="3"/>
        </w:num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Student Non-Attendance Days: Please mark your calendars!  Students will not be in attendance on Friday, January 17</w:t>
      </w:r>
      <w:r w:rsidRPr="00C36819">
        <w:rPr>
          <w:rFonts w:ascii="Times New Roman" w:hAnsi="Times New Roman" w:cs="Times New Roman"/>
          <w:sz w:val="24"/>
          <w:szCs w:val="24"/>
          <w:vertAlign w:val="superscript"/>
        </w:rPr>
        <w:t>th</w:t>
      </w:r>
      <w:r w:rsidRPr="00C36819">
        <w:rPr>
          <w:rFonts w:ascii="Times New Roman" w:hAnsi="Times New Roman" w:cs="Times New Roman"/>
          <w:sz w:val="24"/>
          <w:szCs w:val="24"/>
        </w:rPr>
        <w:t xml:space="preserve"> for the Teacher Work Day.  Students will also be out Monday, January 20</w:t>
      </w:r>
      <w:r w:rsidRPr="00C36819">
        <w:rPr>
          <w:rFonts w:ascii="Times New Roman" w:hAnsi="Times New Roman" w:cs="Times New Roman"/>
          <w:sz w:val="24"/>
          <w:szCs w:val="24"/>
          <w:vertAlign w:val="superscript"/>
        </w:rPr>
        <w:t>th</w:t>
      </w:r>
      <w:r w:rsidRPr="00C36819">
        <w:rPr>
          <w:rFonts w:ascii="Times New Roman" w:hAnsi="Times New Roman" w:cs="Times New Roman"/>
          <w:sz w:val="24"/>
          <w:szCs w:val="24"/>
        </w:rPr>
        <w:t xml:space="preserve"> in observance of Martin Luther King, Jr. Day.</w:t>
      </w:r>
    </w:p>
    <w:p w:rsidR="009031B8" w:rsidRPr="00C36819" w:rsidRDefault="009031B8" w:rsidP="003D088C">
      <w:pPr>
        <w:pStyle w:val="ListParagraph"/>
        <w:spacing w:line="360" w:lineRule="auto"/>
        <w:rPr>
          <w:rFonts w:ascii="Times New Roman" w:hAnsi="Times New Roman" w:cs="Times New Roman"/>
          <w:sz w:val="24"/>
          <w:szCs w:val="24"/>
        </w:rPr>
      </w:pPr>
    </w:p>
    <w:p w:rsidR="009031B8" w:rsidRPr="00C36819" w:rsidRDefault="009031B8" w:rsidP="003D088C">
      <w:pPr>
        <w:pStyle w:val="ListParagraph"/>
        <w:numPr>
          <w:ilvl w:val="0"/>
          <w:numId w:val="3"/>
        </w:num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Kindergarten Registration: Please know that Kindergarten registration will be held from 9:30am to 2:30pm on Wednesday, February 5</w:t>
      </w:r>
      <w:r w:rsidRPr="00C36819">
        <w:rPr>
          <w:rFonts w:ascii="Times New Roman" w:hAnsi="Times New Roman" w:cs="Times New Roman"/>
          <w:sz w:val="24"/>
          <w:szCs w:val="24"/>
          <w:vertAlign w:val="superscript"/>
        </w:rPr>
        <w:t>th</w:t>
      </w:r>
      <w:r w:rsidRPr="00C36819">
        <w:rPr>
          <w:rFonts w:ascii="Times New Roman" w:hAnsi="Times New Roman" w:cs="Times New Roman"/>
          <w:sz w:val="24"/>
          <w:szCs w:val="24"/>
        </w:rPr>
        <w:t>.  Please let any neighbors, friends</w:t>
      </w:r>
      <w:r w:rsidR="00C36819" w:rsidRPr="00C36819">
        <w:rPr>
          <w:rFonts w:ascii="Times New Roman" w:hAnsi="Times New Roman" w:cs="Times New Roman"/>
          <w:sz w:val="24"/>
          <w:szCs w:val="24"/>
        </w:rPr>
        <w:t>, or</w:t>
      </w:r>
      <w:r w:rsidRPr="00C36819">
        <w:rPr>
          <w:rFonts w:ascii="Times New Roman" w:hAnsi="Times New Roman" w:cs="Times New Roman"/>
          <w:sz w:val="24"/>
          <w:szCs w:val="24"/>
        </w:rPr>
        <w:t xml:space="preserve"> relatives with Kindergarten-eligible children </w:t>
      </w:r>
      <w:r w:rsidR="00951559">
        <w:rPr>
          <w:rFonts w:ascii="Times New Roman" w:hAnsi="Times New Roman" w:cs="Times New Roman"/>
          <w:sz w:val="24"/>
          <w:szCs w:val="24"/>
        </w:rPr>
        <w:t>know o</w:t>
      </w:r>
      <w:r w:rsidR="00C36819" w:rsidRPr="00C36819">
        <w:rPr>
          <w:rFonts w:ascii="Times New Roman" w:hAnsi="Times New Roman" w:cs="Times New Roman"/>
          <w:sz w:val="24"/>
          <w:szCs w:val="24"/>
        </w:rPr>
        <w:t>f this registration.  Please contact the office with any questions.</w:t>
      </w:r>
    </w:p>
    <w:p w:rsidR="00C36819" w:rsidRPr="00C36819" w:rsidRDefault="00C36819" w:rsidP="003D088C">
      <w:pPr>
        <w:pStyle w:val="ListParagraph"/>
        <w:spacing w:line="360" w:lineRule="auto"/>
        <w:rPr>
          <w:rFonts w:ascii="Times New Roman" w:hAnsi="Times New Roman" w:cs="Times New Roman"/>
          <w:sz w:val="24"/>
          <w:szCs w:val="24"/>
        </w:rPr>
      </w:pPr>
      <w:bookmarkStart w:id="0" w:name="_GoBack"/>
      <w:bookmarkEnd w:id="0"/>
    </w:p>
    <w:p w:rsidR="00C36819" w:rsidRPr="00C36819" w:rsidRDefault="00C36819" w:rsidP="003D088C">
      <w:pPr>
        <w:pStyle w:val="ListParagraph"/>
        <w:numPr>
          <w:ilvl w:val="0"/>
          <w:numId w:val="3"/>
        </w:num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 xml:space="preserve">After-School Enrichment: Please be on the lookout for our annual February After-School Enrichment catalogue.  There are many awesome offerings available to our students. Information and forms are available at the PTO website, </w:t>
      </w:r>
      <w:hyperlink r:id="rId9" w:history="1">
        <w:r w:rsidRPr="00C36819">
          <w:rPr>
            <w:rStyle w:val="Hyperlink"/>
            <w:rFonts w:ascii="Times New Roman" w:hAnsi="Times New Roman" w:cs="Times New Roman"/>
            <w:sz w:val="24"/>
            <w:szCs w:val="24"/>
          </w:rPr>
          <w:t>www.fersoncreekpto.com</w:t>
        </w:r>
      </w:hyperlink>
      <w:r w:rsidRPr="00C36819">
        <w:rPr>
          <w:rFonts w:ascii="Times New Roman" w:hAnsi="Times New Roman" w:cs="Times New Roman"/>
          <w:sz w:val="24"/>
          <w:szCs w:val="24"/>
        </w:rPr>
        <w:t xml:space="preserve"> .  The school will also be offering an After-School Spanish program on Thursdays during the month of February.  Information will be coming home via backpack in the coming weeks.  </w:t>
      </w:r>
    </w:p>
    <w:p w:rsidR="00C36819" w:rsidRPr="00C36819" w:rsidRDefault="00C36819" w:rsidP="003D088C">
      <w:pPr>
        <w:spacing w:after="0" w:line="360" w:lineRule="auto"/>
        <w:rPr>
          <w:rFonts w:ascii="Times New Roman" w:hAnsi="Times New Roman" w:cs="Times New Roman"/>
          <w:sz w:val="24"/>
          <w:szCs w:val="24"/>
        </w:rPr>
      </w:pPr>
    </w:p>
    <w:p w:rsidR="00C36819" w:rsidRPr="00C36819" w:rsidRDefault="00C36819" w:rsidP="003D088C">
      <w:p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As always, if you have any comments, questions, or concerns please do not hesitate to contact us at 331-228-2300.  Have a great day!</w:t>
      </w:r>
      <w:r w:rsidRPr="00C36819">
        <w:rPr>
          <w:rFonts w:ascii="Times New Roman" w:hAnsi="Times New Roman" w:cs="Times New Roman"/>
          <w:sz w:val="24"/>
          <w:szCs w:val="24"/>
        </w:rPr>
        <w:br/>
      </w:r>
      <w:r w:rsidRPr="00C36819">
        <w:rPr>
          <w:rFonts w:ascii="Times New Roman" w:hAnsi="Times New Roman" w:cs="Times New Roman"/>
          <w:sz w:val="24"/>
          <w:szCs w:val="24"/>
        </w:rPr>
        <w:br/>
        <w:t>Yours in Education,</w:t>
      </w:r>
    </w:p>
    <w:p w:rsidR="00C36819" w:rsidRPr="00C36819" w:rsidRDefault="00C36819" w:rsidP="003D088C">
      <w:pPr>
        <w:spacing w:after="0" w:line="360" w:lineRule="auto"/>
        <w:rPr>
          <w:rFonts w:ascii="Times New Roman" w:hAnsi="Times New Roman" w:cs="Times New Roman"/>
          <w:sz w:val="24"/>
          <w:szCs w:val="24"/>
        </w:rPr>
      </w:pPr>
    </w:p>
    <w:p w:rsidR="00C36819" w:rsidRPr="00C36819" w:rsidRDefault="00C36819" w:rsidP="003D088C">
      <w:pPr>
        <w:spacing w:after="0" w:line="360" w:lineRule="auto"/>
        <w:rPr>
          <w:rFonts w:ascii="Times New Roman" w:hAnsi="Times New Roman" w:cs="Times New Roman"/>
          <w:sz w:val="24"/>
          <w:szCs w:val="24"/>
        </w:rPr>
      </w:pPr>
    </w:p>
    <w:p w:rsidR="00C36819" w:rsidRPr="00C36819" w:rsidRDefault="00C36819" w:rsidP="003D088C">
      <w:pPr>
        <w:spacing w:after="0" w:line="360" w:lineRule="auto"/>
        <w:rPr>
          <w:rFonts w:ascii="Times New Roman" w:hAnsi="Times New Roman" w:cs="Times New Roman"/>
          <w:sz w:val="24"/>
          <w:szCs w:val="24"/>
        </w:rPr>
      </w:pPr>
      <w:r w:rsidRPr="00C36819">
        <w:rPr>
          <w:rFonts w:ascii="Times New Roman" w:hAnsi="Times New Roman" w:cs="Times New Roman"/>
          <w:sz w:val="24"/>
          <w:szCs w:val="24"/>
        </w:rPr>
        <w:t>Chris Adkins</w:t>
      </w:r>
    </w:p>
    <w:sectPr w:rsidR="00C36819" w:rsidRPr="00C36819">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49E" w:rsidRDefault="0023149E" w:rsidP="0023149E">
      <w:pPr>
        <w:spacing w:after="0" w:line="240" w:lineRule="auto"/>
      </w:pPr>
      <w:r>
        <w:separator/>
      </w:r>
    </w:p>
  </w:endnote>
  <w:endnote w:type="continuationSeparator" w:id="0">
    <w:p w:rsidR="0023149E" w:rsidRDefault="0023149E" w:rsidP="00231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49E" w:rsidRDefault="0023149E" w:rsidP="0023149E">
      <w:pPr>
        <w:spacing w:after="0" w:line="240" w:lineRule="auto"/>
      </w:pPr>
      <w:r>
        <w:separator/>
      </w:r>
    </w:p>
  </w:footnote>
  <w:footnote w:type="continuationSeparator" w:id="0">
    <w:p w:rsidR="0023149E" w:rsidRDefault="0023149E" w:rsidP="002314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00C" w:rsidRPr="00F7600C" w:rsidRDefault="002F4BDB" w:rsidP="00F7600C">
    <w:pPr>
      <w:spacing w:after="0" w:line="240" w:lineRule="auto"/>
      <w:rPr>
        <w:rFonts w:ascii="Times New Roman" w:hAnsi="Times New Roman" w:cs="Times New Roman"/>
        <w:sz w:val="24"/>
        <w:szCs w:val="24"/>
      </w:rPr>
    </w:pPr>
    <w:r w:rsidRPr="00A02491">
      <w:rPr>
        <w:rFonts w:ascii="Times New Roman" w:hAnsi="Times New Roman" w:cs="Times New Roman"/>
        <w:b/>
        <w:noProof/>
        <w:sz w:val="28"/>
        <w:szCs w:val="28"/>
      </w:rPr>
      <w:drawing>
        <wp:anchor distT="36576" distB="36576" distL="36576" distR="36576" simplePos="0" relativeHeight="251659264" behindDoc="0" locked="0" layoutInCell="1" allowOverlap="1" wp14:anchorId="5D0BDEFB" wp14:editId="2B761DA0">
          <wp:simplePos x="0" y="0"/>
          <wp:positionH relativeFrom="column">
            <wp:posOffset>3048000</wp:posOffset>
          </wp:positionH>
          <wp:positionV relativeFrom="paragraph">
            <wp:posOffset>-236220</wp:posOffset>
          </wp:positionV>
          <wp:extent cx="2819400" cy="1059411"/>
          <wp:effectExtent l="0" t="0" r="0" b="7620"/>
          <wp:wrapNone/>
          <wp:docPr id="1" name="Picture 1" descr="logo_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19400" cy="1059411"/>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F7600C" w:rsidRPr="00F7600C">
      <w:rPr>
        <w:rFonts w:ascii="Times New Roman" w:hAnsi="Times New Roman" w:cs="Times New Roman"/>
        <w:b/>
        <w:sz w:val="24"/>
        <w:szCs w:val="24"/>
      </w:rPr>
      <w:t xml:space="preserve">Ferson Creek </w:t>
    </w:r>
    <w:r w:rsidR="00445492">
      <w:rPr>
        <w:rFonts w:ascii="Times New Roman" w:hAnsi="Times New Roman" w:cs="Times New Roman"/>
        <w:b/>
        <w:sz w:val="24"/>
        <w:szCs w:val="24"/>
      </w:rPr>
      <w:t>S</w:t>
    </w:r>
    <w:r w:rsidR="00F7600C" w:rsidRPr="00F7600C">
      <w:rPr>
        <w:rFonts w:ascii="Times New Roman" w:hAnsi="Times New Roman" w:cs="Times New Roman"/>
        <w:b/>
        <w:sz w:val="24"/>
        <w:szCs w:val="24"/>
      </w:rPr>
      <w:t>chool</w:t>
    </w:r>
  </w:p>
  <w:p w:rsidR="00F7600C" w:rsidRPr="00F7600C" w:rsidRDefault="00F7600C" w:rsidP="00F7600C">
    <w:pPr>
      <w:spacing w:after="0" w:line="240" w:lineRule="auto"/>
      <w:rPr>
        <w:rFonts w:ascii="Times New Roman" w:hAnsi="Times New Roman" w:cs="Times New Roman"/>
        <w:sz w:val="18"/>
        <w:szCs w:val="18"/>
      </w:rPr>
    </w:pPr>
    <w:r w:rsidRPr="00F7600C">
      <w:rPr>
        <w:rFonts w:ascii="Times New Roman" w:hAnsi="Times New Roman" w:cs="Times New Roman"/>
        <w:sz w:val="18"/>
        <w:szCs w:val="18"/>
      </w:rPr>
      <w:t xml:space="preserve">38W160 </w:t>
    </w:r>
    <w:proofErr w:type="spellStart"/>
    <w:r w:rsidRPr="00F7600C">
      <w:rPr>
        <w:rFonts w:ascii="Times New Roman" w:hAnsi="Times New Roman" w:cs="Times New Roman"/>
        <w:sz w:val="18"/>
        <w:szCs w:val="18"/>
      </w:rPr>
      <w:t>Bolcum</w:t>
    </w:r>
    <w:proofErr w:type="spellEnd"/>
    <w:r w:rsidRPr="00F7600C">
      <w:rPr>
        <w:rFonts w:ascii="Times New Roman" w:hAnsi="Times New Roman" w:cs="Times New Roman"/>
        <w:sz w:val="18"/>
        <w:szCs w:val="18"/>
      </w:rPr>
      <w:t xml:space="preserve"> Rd.</w:t>
    </w:r>
  </w:p>
  <w:p w:rsidR="00F7600C" w:rsidRPr="00F7600C" w:rsidRDefault="00F7600C" w:rsidP="00F7600C">
    <w:pPr>
      <w:spacing w:after="0" w:line="240" w:lineRule="auto"/>
      <w:rPr>
        <w:rFonts w:ascii="Times New Roman" w:hAnsi="Times New Roman" w:cs="Times New Roman"/>
        <w:sz w:val="18"/>
        <w:szCs w:val="18"/>
      </w:rPr>
    </w:pPr>
    <w:r w:rsidRPr="00F7600C">
      <w:rPr>
        <w:rFonts w:ascii="Times New Roman" w:hAnsi="Times New Roman" w:cs="Times New Roman"/>
        <w:sz w:val="18"/>
        <w:szCs w:val="18"/>
      </w:rPr>
      <w:t>St. Charles, IL 60175</w:t>
    </w:r>
  </w:p>
  <w:p w:rsidR="00F7600C" w:rsidRPr="00F7600C" w:rsidRDefault="00F7600C" w:rsidP="00F7600C">
    <w:pPr>
      <w:spacing w:after="0" w:line="240" w:lineRule="auto"/>
      <w:rPr>
        <w:rFonts w:ascii="Times New Roman" w:hAnsi="Times New Roman" w:cs="Times New Roman"/>
        <w:sz w:val="18"/>
        <w:szCs w:val="18"/>
      </w:rPr>
    </w:pPr>
    <w:r w:rsidRPr="00F7600C">
      <w:rPr>
        <w:rFonts w:ascii="Times New Roman" w:hAnsi="Times New Roman" w:cs="Times New Roman"/>
        <w:sz w:val="18"/>
        <w:szCs w:val="18"/>
      </w:rPr>
      <w:t>Phone: (331) 228-2300</w:t>
    </w:r>
  </w:p>
  <w:p w:rsidR="00F7600C" w:rsidRPr="00F7600C" w:rsidRDefault="00F7600C" w:rsidP="00F7600C">
    <w:pPr>
      <w:spacing w:after="0" w:line="240" w:lineRule="auto"/>
      <w:rPr>
        <w:rFonts w:ascii="Times New Roman" w:hAnsi="Times New Roman" w:cs="Times New Roman"/>
        <w:sz w:val="18"/>
        <w:szCs w:val="18"/>
      </w:rPr>
    </w:pPr>
    <w:r w:rsidRPr="00F7600C">
      <w:rPr>
        <w:rFonts w:ascii="Times New Roman" w:hAnsi="Times New Roman" w:cs="Times New Roman"/>
        <w:sz w:val="18"/>
        <w:szCs w:val="18"/>
      </w:rPr>
      <w:t>Fax: (331) 228-2301</w:t>
    </w:r>
  </w:p>
  <w:p w:rsidR="00F7600C" w:rsidRPr="00F7600C" w:rsidRDefault="00F7600C" w:rsidP="00F7600C">
    <w:pPr>
      <w:spacing w:after="0" w:line="240" w:lineRule="auto"/>
      <w:rPr>
        <w:rFonts w:ascii="Times New Roman" w:hAnsi="Times New Roman" w:cs="Times New Roman"/>
        <w:sz w:val="18"/>
        <w:szCs w:val="18"/>
      </w:rPr>
    </w:pPr>
    <w:r w:rsidRPr="00F7600C">
      <w:rPr>
        <w:rFonts w:ascii="Times New Roman" w:hAnsi="Times New Roman" w:cs="Times New Roman"/>
        <w:sz w:val="18"/>
        <w:szCs w:val="18"/>
      </w:rPr>
      <w:t>Mr. Christopher Adkins, Principal</w:t>
    </w:r>
    <w:r w:rsidR="002F4BDB">
      <w:rPr>
        <w:rFonts w:ascii="Times New Roman" w:hAnsi="Times New Roman" w:cs="Times New Roman"/>
        <w:sz w:val="18"/>
        <w:szCs w:val="18"/>
      </w:rPr>
      <w:tab/>
    </w:r>
    <w:r w:rsidR="002F4BDB">
      <w:rPr>
        <w:rFonts w:ascii="Times New Roman" w:hAnsi="Times New Roman" w:cs="Times New Roman"/>
        <w:sz w:val="18"/>
        <w:szCs w:val="18"/>
      </w:rPr>
      <w:tab/>
    </w:r>
    <w:r w:rsidR="002F4BDB">
      <w:rPr>
        <w:rFonts w:ascii="Times New Roman" w:hAnsi="Times New Roman" w:cs="Times New Roman"/>
        <w:sz w:val="18"/>
        <w:szCs w:val="18"/>
      </w:rPr>
      <w:tab/>
    </w:r>
    <w:r w:rsidR="002F4BDB">
      <w:rPr>
        <w:rFonts w:ascii="Times New Roman" w:hAnsi="Times New Roman" w:cs="Times New Roman"/>
        <w:sz w:val="18"/>
        <w:szCs w:val="18"/>
      </w:rPr>
      <w:tab/>
    </w:r>
    <w:r w:rsidR="002F4BDB">
      <w:rPr>
        <w:rFonts w:ascii="Times New Roman" w:hAnsi="Times New Roman" w:cs="Times New Roman"/>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47C03"/>
    <w:multiLevelType w:val="hybridMultilevel"/>
    <w:tmpl w:val="895AB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0C2522"/>
    <w:multiLevelType w:val="hybridMultilevel"/>
    <w:tmpl w:val="9CD04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72E05E8"/>
    <w:multiLevelType w:val="hybridMultilevel"/>
    <w:tmpl w:val="1DD86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D10"/>
    <w:rsid w:val="00085D10"/>
    <w:rsid w:val="00214338"/>
    <w:rsid w:val="0023149E"/>
    <w:rsid w:val="00272635"/>
    <w:rsid w:val="002B22F1"/>
    <w:rsid w:val="002F4BDB"/>
    <w:rsid w:val="003D088C"/>
    <w:rsid w:val="003E094C"/>
    <w:rsid w:val="00445492"/>
    <w:rsid w:val="004502A6"/>
    <w:rsid w:val="007825A2"/>
    <w:rsid w:val="00894BBB"/>
    <w:rsid w:val="008A5475"/>
    <w:rsid w:val="009031B8"/>
    <w:rsid w:val="00951559"/>
    <w:rsid w:val="009D71C1"/>
    <w:rsid w:val="00A02491"/>
    <w:rsid w:val="00B01D78"/>
    <w:rsid w:val="00BB7A55"/>
    <w:rsid w:val="00BD64B2"/>
    <w:rsid w:val="00C36819"/>
    <w:rsid w:val="00D63137"/>
    <w:rsid w:val="00DD1899"/>
    <w:rsid w:val="00E3424D"/>
    <w:rsid w:val="00E478AE"/>
    <w:rsid w:val="00F057B9"/>
    <w:rsid w:val="00F7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24D"/>
    <w:pPr>
      <w:ind w:left="720"/>
      <w:contextualSpacing/>
    </w:pPr>
  </w:style>
  <w:style w:type="paragraph" w:styleId="Header">
    <w:name w:val="header"/>
    <w:basedOn w:val="Normal"/>
    <w:link w:val="HeaderChar"/>
    <w:uiPriority w:val="99"/>
    <w:unhideWhenUsed/>
    <w:rsid w:val="0023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9E"/>
  </w:style>
  <w:style w:type="paragraph" w:styleId="Footer">
    <w:name w:val="footer"/>
    <w:basedOn w:val="Normal"/>
    <w:link w:val="FooterChar"/>
    <w:uiPriority w:val="99"/>
    <w:unhideWhenUsed/>
    <w:rsid w:val="0023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9E"/>
  </w:style>
  <w:style w:type="paragraph" w:styleId="BalloonText">
    <w:name w:val="Balloon Text"/>
    <w:basedOn w:val="Normal"/>
    <w:link w:val="BalloonTextChar"/>
    <w:uiPriority w:val="99"/>
    <w:semiHidden/>
    <w:unhideWhenUsed/>
    <w:rsid w:val="00F76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00C"/>
    <w:rPr>
      <w:rFonts w:ascii="Tahoma" w:hAnsi="Tahoma" w:cs="Tahoma"/>
      <w:sz w:val="16"/>
      <w:szCs w:val="16"/>
    </w:rPr>
  </w:style>
  <w:style w:type="character" w:styleId="Hyperlink">
    <w:name w:val="Hyperlink"/>
    <w:basedOn w:val="DefaultParagraphFont"/>
    <w:uiPriority w:val="99"/>
    <w:unhideWhenUsed/>
    <w:rsid w:val="007825A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24D"/>
    <w:pPr>
      <w:ind w:left="720"/>
      <w:contextualSpacing/>
    </w:pPr>
  </w:style>
  <w:style w:type="paragraph" w:styleId="Header">
    <w:name w:val="header"/>
    <w:basedOn w:val="Normal"/>
    <w:link w:val="HeaderChar"/>
    <w:uiPriority w:val="99"/>
    <w:unhideWhenUsed/>
    <w:rsid w:val="00231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149E"/>
  </w:style>
  <w:style w:type="paragraph" w:styleId="Footer">
    <w:name w:val="footer"/>
    <w:basedOn w:val="Normal"/>
    <w:link w:val="FooterChar"/>
    <w:uiPriority w:val="99"/>
    <w:unhideWhenUsed/>
    <w:rsid w:val="00231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149E"/>
  </w:style>
  <w:style w:type="paragraph" w:styleId="BalloonText">
    <w:name w:val="Balloon Text"/>
    <w:basedOn w:val="Normal"/>
    <w:link w:val="BalloonTextChar"/>
    <w:uiPriority w:val="99"/>
    <w:semiHidden/>
    <w:unhideWhenUsed/>
    <w:rsid w:val="00F760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600C"/>
    <w:rPr>
      <w:rFonts w:ascii="Tahoma" w:hAnsi="Tahoma" w:cs="Tahoma"/>
      <w:sz w:val="16"/>
      <w:szCs w:val="16"/>
    </w:rPr>
  </w:style>
  <w:style w:type="character" w:styleId="Hyperlink">
    <w:name w:val="Hyperlink"/>
    <w:basedOn w:val="DefaultParagraphFont"/>
    <w:uiPriority w:val="99"/>
    <w:unhideWhenUsed/>
    <w:rsid w:val="007825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85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303.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fersoncreekpt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Community Unit School District 303</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IGNOFFO, SHARON R.</dc:creator>
  <cp:lastModifiedBy>Adkins, Christopher J.</cp:lastModifiedBy>
  <cp:revision>3</cp:revision>
  <cp:lastPrinted>2012-10-17T16:43:00Z</cp:lastPrinted>
  <dcterms:created xsi:type="dcterms:W3CDTF">2014-01-06T15:33:00Z</dcterms:created>
  <dcterms:modified xsi:type="dcterms:W3CDTF">2014-01-06T16:06:00Z</dcterms:modified>
</cp:coreProperties>
</file>